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86" w:rsidRPr="00DF6374" w:rsidRDefault="00955AA5" w:rsidP="00905C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для родителей по </w:t>
      </w:r>
      <w:r w:rsidR="00905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формированию </w:t>
      </w:r>
    </w:p>
    <w:p w:rsidR="00905C86" w:rsidRPr="00DF6374" w:rsidRDefault="00905C86" w:rsidP="00905C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</w:t>
      </w:r>
      <w:r w:rsidR="00955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нравственных качеств</w:t>
      </w:r>
      <w:r w:rsidR="00DF6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младшего школьника</w:t>
      </w:r>
      <w:bookmarkStart w:id="0" w:name="_GoBack"/>
      <w:bookmarkEnd w:id="0"/>
    </w:p>
    <w:p w:rsidR="00955AA5" w:rsidRPr="00DF6374" w:rsidRDefault="00955AA5" w:rsidP="00955AA5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«Воспитываем Человека и Гражданина»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1. Если Вы хотите вырастить ребенка патриотами, достойным гражданином, отзывайтесь хорошо о стране, в которой живете.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2. Рассказывайте ребенку об испытаниях, выпавших на долю Ваших предков, из которых они вышли с честью.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3. Знакомьте своего ребенка с памятными и историческими местами своей </w:t>
      </w:r>
      <w:r w:rsidRPr="00905C86">
        <w:rPr>
          <w:rStyle w:val="a4"/>
          <w:color w:val="111111"/>
          <w:sz w:val="28"/>
          <w:szCs w:val="28"/>
          <w:bdr w:val="none" w:sz="0" w:space="0" w:color="auto" w:frame="1"/>
        </w:rPr>
        <w:t>Родины</w:t>
      </w:r>
      <w:r w:rsidRPr="00905C86">
        <w:rPr>
          <w:color w:val="111111"/>
          <w:sz w:val="28"/>
          <w:szCs w:val="28"/>
        </w:rPr>
        <w:t>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4. </w:t>
      </w:r>
      <w:r w:rsidRPr="00905C86">
        <w:rPr>
          <w:color w:val="111111"/>
          <w:sz w:val="28"/>
          <w:szCs w:val="28"/>
          <w:u w:val="single"/>
          <w:bdr w:val="none" w:sz="0" w:space="0" w:color="auto" w:frame="1"/>
        </w:rPr>
        <w:t>Старайтесь знакомить ребенка с культурными ценностями и традициями страны</w:t>
      </w:r>
      <w:r w:rsidRPr="00905C86">
        <w:rPr>
          <w:color w:val="111111"/>
          <w:sz w:val="28"/>
          <w:szCs w:val="28"/>
        </w:rPr>
        <w:t>: посещать музеи, выставки, театры. Чем чаще Вы </w:t>
      </w:r>
      <w:r w:rsidRPr="00905C86">
        <w:rPr>
          <w:rStyle w:val="a4"/>
          <w:color w:val="111111"/>
          <w:sz w:val="28"/>
          <w:szCs w:val="28"/>
          <w:bdr w:val="none" w:sz="0" w:space="0" w:color="auto" w:frame="1"/>
        </w:rPr>
        <w:t>будете</w:t>
      </w:r>
      <w:r w:rsidRPr="00905C86">
        <w:rPr>
          <w:color w:val="111111"/>
          <w:sz w:val="28"/>
          <w:szCs w:val="28"/>
        </w:rPr>
        <w:t> посещать с ребенком культурные заведения, тем больше вероятность, что ребенок сохранит интерес к ним и в подростковом возрасте, и в юношеском.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 xml:space="preserve">5. Научитесь радоваться каждому дню и видеть </w:t>
      </w:r>
      <w:proofErr w:type="gramStart"/>
      <w:r w:rsidRPr="00905C86">
        <w:rPr>
          <w:color w:val="111111"/>
          <w:sz w:val="28"/>
          <w:szCs w:val="28"/>
        </w:rPr>
        <w:t>хорошее</w:t>
      </w:r>
      <w:proofErr w:type="gramEnd"/>
      <w:r w:rsidRPr="00905C86">
        <w:rPr>
          <w:color w:val="111111"/>
          <w:sz w:val="28"/>
          <w:szCs w:val="28"/>
        </w:rPr>
        <w:t xml:space="preserve"> - Ваш оптимизм обязательно перейдет к ребенку.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6. Когда Вы общаетесь с ребенком, пытайтесь оценивать не только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произошли).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7. Поддерживайте у ребенка стремление показать себя с хорошей стороны, </w:t>
      </w:r>
      <w:r w:rsidRPr="00905C86">
        <w:rPr>
          <w:color w:val="111111"/>
          <w:sz w:val="28"/>
          <w:szCs w:val="28"/>
          <w:u w:val="single"/>
          <w:bdr w:val="none" w:sz="0" w:space="0" w:color="auto" w:frame="1"/>
        </w:rPr>
        <w:t>никогда не говорите ему такие слова и выражения</w:t>
      </w:r>
      <w:r w:rsidRPr="00905C86">
        <w:rPr>
          <w:color w:val="111111"/>
          <w:sz w:val="28"/>
          <w:szCs w:val="28"/>
        </w:rPr>
        <w:t>: </w:t>
      </w:r>
      <w:r w:rsidRPr="00905C86">
        <w:rPr>
          <w:i/>
          <w:iCs/>
          <w:color w:val="111111"/>
          <w:sz w:val="28"/>
          <w:szCs w:val="28"/>
          <w:bdr w:val="none" w:sz="0" w:space="0" w:color="auto" w:frame="1"/>
        </w:rPr>
        <w:t>«Не высовывайся!»</w:t>
      </w:r>
      <w:r w:rsidRPr="00905C86">
        <w:rPr>
          <w:color w:val="111111"/>
          <w:sz w:val="28"/>
          <w:szCs w:val="28"/>
        </w:rPr>
        <w:t>, </w:t>
      </w:r>
      <w:r w:rsidRPr="00905C86">
        <w:rPr>
          <w:i/>
          <w:iCs/>
          <w:color w:val="111111"/>
          <w:sz w:val="28"/>
          <w:szCs w:val="28"/>
          <w:bdr w:val="none" w:sz="0" w:space="0" w:color="auto" w:frame="1"/>
        </w:rPr>
        <w:t>«Не проявляй инициативу!»</w:t>
      </w:r>
      <w:r w:rsidRPr="00905C86">
        <w:rPr>
          <w:color w:val="111111"/>
          <w:sz w:val="28"/>
          <w:szCs w:val="28"/>
        </w:rPr>
        <w:t> и т. д.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 xml:space="preserve">8. Смотрите с ним передачу, </w:t>
      </w:r>
      <w:proofErr w:type="gramStart"/>
      <w:r w:rsidRPr="00905C86">
        <w:rPr>
          <w:color w:val="111111"/>
          <w:sz w:val="28"/>
          <w:szCs w:val="28"/>
        </w:rPr>
        <w:t>кинофильмы</w:t>
      </w:r>
      <w:proofErr w:type="gramEnd"/>
      <w:r w:rsidRPr="00905C86">
        <w:rPr>
          <w:color w:val="111111"/>
          <w:sz w:val="28"/>
          <w:szCs w:val="28"/>
        </w:rPr>
        <w:t xml:space="preserve"> рассказывающие о людях, прославивших нашу страну, в которой Вы живете, оценивайте их вклад в жизнь общества.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9. </w:t>
      </w:r>
      <w:r w:rsidRPr="00905C86">
        <w:rPr>
          <w:color w:val="111111"/>
          <w:sz w:val="28"/>
          <w:szCs w:val="28"/>
          <w:u w:val="single"/>
          <w:bdr w:val="none" w:sz="0" w:space="0" w:color="auto" w:frame="1"/>
        </w:rPr>
        <w:t>Развивайте эмоциональную сферу ребенка</w:t>
      </w:r>
      <w:r w:rsidRPr="00905C86">
        <w:rPr>
          <w:color w:val="111111"/>
          <w:sz w:val="28"/>
          <w:szCs w:val="28"/>
        </w:rPr>
        <w:t>: </w:t>
      </w:r>
      <w:r w:rsidRPr="00905C86">
        <w:rPr>
          <w:i/>
          <w:iCs/>
          <w:color w:val="111111"/>
          <w:sz w:val="28"/>
          <w:szCs w:val="28"/>
          <w:bdr w:val="none" w:sz="0" w:space="0" w:color="auto" w:frame="1"/>
        </w:rPr>
        <w:t>«жалейте»</w:t>
      </w:r>
      <w:r w:rsidRPr="00905C86">
        <w:rPr>
          <w:color w:val="111111"/>
          <w:sz w:val="28"/>
          <w:szCs w:val="28"/>
        </w:rPr>
        <w:t> персонажей, которые испытывают боль, грусть, а так же радуйтесь с ним за положительных героев - пусть ребенок не будет равнодушным к окружающим.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05C86">
        <w:rPr>
          <w:color w:val="111111"/>
          <w:sz w:val="28"/>
          <w:szCs w:val="28"/>
        </w:rPr>
        <w:t>10. </w:t>
      </w:r>
      <w:r w:rsidRPr="00905C86">
        <w:rPr>
          <w:color w:val="111111"/>
          <w:sz w:val="28"/>
          <w:szCs w:val="28"/>
          <w:u w:val="single"/>
          <w:bdr w:val="none" w:sz="0" w:space="0" w:color="auto" w:frame="1"/>
        </w:rPr>
        <w:t>И самое главное</w:t>
      </w:r>
      <w:r w:rsidRPr="00905C86">
        <w:rPr>
          <w:color w:val="111111"/>
          <w:sz w:val="28"/>
          <w:szCs w:val="28"/>
        </w:rPr>
        <w:t>: будьте образцом </w:t>
      </w:r>
      <w:r w:rsidRPr="00905C86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нравственного</w:t>
      </w:r>
      <w:r w:rsidRPr="00905C86">
        <w:rPr>
          <w:color w:val="111111"/>
          <w:sz w:val="28"/>
          <w:szCs w:val="28"/>
        </w:rPr>
        <w:t> поведения для ребенка.</w:t>
      </w:r>
    </w:p>
    <w:p w:rsidR="00905C86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 w:rsidRPr="00905C86">
        <w:rPr>
          <w:i/>
          <w:color w:val="111111"/>
          <w:sz w:val="28"/>
          <w:szCs w:val="28"/>
        </w:rPr>
        <w:t>Что бы ни случилось, как себя не повел Ваш ребенок,</w:t>
      </w:r>
    </w:p>
    <w:p w:rsidR="00B84878" w:rsidRPr="00905C86" w:rsidRDefault="00905C86" w:rsidP="00905C8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 w:rsidRPr="00905C86">
        <w:rPr>
          <w:i/>
          <w:color w:val="111111"/>
          <w:sz w:val="28"/>
          <w:szCs w:val="28"/>
        </w:rPr>
        <w:t>Вы ему нужны, и он нуждается в Вас.</w:t>
      </w:r>
    </w:p>
    <w:sectPr w:rsidR="00B84878" w:rsidRPr="00905C86" w:rsidSect="00905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40548"/>
    <w:multiLevelType w:val="multilevel"/>
    <w:tmpl w:val="DE26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8A"/>
    <w:rsid w:val="00091062"/>
    <w:rsid w:val="0023018A"/>
    <w:rsid w:val="006D35D8"/>
    <w:rsid w:val="00905C86"/>
    <w:rsid w:val="00955AA5"/>
    <w:rsid w:val="00B84878"/>
    <w:rsid w:val="00D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C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Виктория Жидкова</cp:lastModifiedBy>
  <cp:revision>4</cp:revision>
  <dcterms:created xsi:type="dcterms:W3CDTF">2022-11-25T13:04:00Z</dcterms:created>
  <dcterms:modified xsi:type="dcterms:W3CDTF">2022-11-25T19:25:00Z</dcterms:modified>
</cp:coreProperties>
</file>